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2E" w:rsidRDefault="005D51EA" w:rsidP="00762F66">
      <w:pPr>
        <w:ind w:left="141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ПЛАНИРАНИ КУЛТУРНИ И ОБЩЕСТВЕНИ</w:t>
      </w:r>
    </w:p>
    <w:p w:rsidR="005D51EA" w:rsidRDefault="005D51EA" w:rsidP="00762F66">
      <w:pPr>
        <w:ind w:left="141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МЕРОПРИЯТИЯ НА НАРОДНО ЧИТАЛИЩЕ „КАМБАНИТЕ - 2008 г.” ЗA 2022 г.</w:t>
      </w:r>
    </w:p>
    <w:p w:rsidR="005D51EA" w:rsidRDefault="005D51EA" w:rsidP="005D51EA">
      <w:pPr>
        <w:rPr>
          <w:b/>
          <w:sz w:val="32"/>
          <w:szCs w:val="32"/>
        </w:rPr>
      </w:pPr>
    </w:p>
    <w:p w:rsidR="005D51EA" w:rsidRDefault="005D51EA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Културният план на „НАРОДНО ЧИТАЛИЩЕ КАМБАНИТЕ 2008” ще се осъществява в неясна обстановка както на територията на ж.к „МЛАДОСТ” така и в цялата страна породена от пандемията с „КОРОНАВИРУС 19”. НАРЕД С ТОВА И ДО ТОЗИ МОМЕНТ МЕСТНАТА АДМИНИСТРАЦИЯ НЕ Е ОСЪЩЕСТВИЛА ОБЕЩАНИЯТА СИ ЗА ПРЕДОСТАВЯНЕ НА ПОМЕЩЕНИЯ, В КОИТО ДА РАЗВИВАМЕ НАШАТА НАРОДОПОЛЕЗНА ДЕЙНОСТ!!</w:t>
      </w:r>
    </w:p>
    <w:p w:rsidR="00A76C84" w:rsidRDefault="00A76C84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ДЕЙНОСТИТЕ ПЛАНИРАНИ ЗА ИЗТИЧАЩАТА 2021 Г. ПОР</w:t>
      </w:r>
      <w:r w:rsidR="00D81EBD">
        <w:rPr>
          <w:sz w:val="32"/>
          <w:szCs w:val="32"/>
        </w:rPr>
        <w:t>АДИ СИЛНО ИЗОСТРЕНАТА ПАНДЕМИ</w:t>
      </w:r>
      <w:r>
        <w:rPr>
          <w:sz w:val="32"/>
          <w:szCs w:val="32"/>
        </w:rPr>
        <w:t>ЧНА ОБСТАНОВКА ПРЕНАСОЧИХМЕ КЪМ ПРЕДСТОЯЩАТА 2022 г., РАЗБИРА СЕ С УГОВОРКАТА,ЧЕ ОБЕКТИВНИТЕ ОБСТОЯТЕЛСТВА МОЖЕ ОТНОВО ДА СА ПРЕЧКА ЗА ТЯХНАТА  ПЪЛНОЦЕННА РЕАЛИЗАЦИЯ.</w:t>
      </w:r>
    </w:p>
    <w:p w:rsidR="005D51EA" w:rsidRDefault="005D51EA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Народно читалище „Камбаните - 2008” планира да осъществи културните си мероприятия, въпреки факта, че ПРЕГОВОРИТЕ за подходящи помещения </w:t>
      </w:r>
      <w:r w:rsidR="00394889">
        <w:rPr>
          <w:sz w:val="32"/>
          <w:szCs w:val="32"/>
        </w:rPr>
        <w:t>липсват</w:t>
      </w:r>
      <w:r>
        <w:rPr>
          <w:sz w:val="32"/>
          <w:szCs w:val="32"/>
        </w:rPr>
        <w:t xml:space="preserve"> /до кога ли?/ и разбира се скромното финансиране от Министерство на културата. За всички начинания се съобразяваме в своята дейност с посочената по-горе проблематика.</w:t>
      </w:r>
    </w:p>
    <w:p w:rsidR="00394889" w:rsidRDefault="00394889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ПО СПОРАЗУМЕНИЕ СЪС СДРУЖЕНИЕ „ЗНАКОВА ЛИЧНОСТ”, ЧИТАЛИЩЕТО ЩЕ ОСЪЩЕСТВЯВА ДЕЙНОСТТА СИ  В НОВООТКРИТИЯ КЛУБ ЗА КУЛТУРА „ЗНАКОВА ЛИЧНОСТ”. НЕЗАВИСИМО ОТ ФАКТА, ЧЕ ПОМЕЩЕНИЕТО НА КЛУБА Е МАЛКО И Е САМО ЕДНО, ЩЕ НАПРАВИМ ВЪЗМОЖНОТО, СЪОБРАЗЯВАЙКИ СЕ С ОБСТАНОВКАТА, ДА ПРЕВЪРНЕМ ТОВА ЕДИНСТВЕННО ПО РОДА СИ ПОМЕЩЕНИЕ</w:t>
      </w:r>
      <w:r w:rsidR="00A76C84">
        <w:rPr>
          <w:sz w:val="32"/>
          <w:szCs w:val="32"/>
        </w:rPr>
        <w:t xml:space="preserve"> НА РАЙОН „МЛАДОСТ” </w:t>
      </w:r>
      <w:r>
        <w:rPr>
          <w:sz w:val="32"/>
          <w:szCs w:val="32"/>
        </w:rPr>
        <w:t xml:space="preserve"> В СРЕДИЩЕ НА ДУХОВНОСТТА.</w:t>
      </w:r>
    </w:p>
    <w:p w:rsidR="00A76C84" w:rsidRDefault="00A76C84" w:rsidP="005D51EA">
      <w:pPr>
        <w:ind w:firstLine="708"/>
        <w:jc w:val="both"/>
        <w:rPr>
          <w:sz w:val="32"/>
          <w:szCs w:val="32"/>
        </w:rPr>
      </w:pPr>
    </w:p>
    <w:p w:rsidR="005D51EA" w:rsidRDefault="00A76C84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="005D51EA">
        <w:rPr>
          <w:sz w:val="32"/>
          <w:szCs w:val="32"/>
        </w:rPr>
        <w:t>ъководството на читалището има амбицията да развие една богата културна и обществено значима дейност.Да бъдем полезни в общия европейски устрем на България.</w:t>
      </w:r>
    </w:p>
    <w:p w:rsidR="005D51EA" w:rsidRDefault="00D873B1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Отложената дейност от 2021г. по </w:t>
      </w:r>
      <w:r w:rsidR="005D51EA">
        <w:rPr>
          <w:sz w:val="32"/>
          <w:szCs w:val="32"/>
        </w:rPr>
        <w:t>отбелязване на 165 години от създаването на общонародно читалищно дело и 110 години от основаването на Съюза на Народните читалища</w:t>
      </w:r>
      <w:r>
        <w:rPr>
          <w:sz w:val="32"/>
          <w:szCs w:val="32"/>
        </w:rPr>
        <w:t xml:space="preserve"> ще осъществиме през 2022г.</w:t>
      </w:r>
      <w:r w:rsidR="005D51EA">
        <w:rPr>
          <w:sz w:val="32"/>
          <w:szCs w:val="32"/>
        </w:rPr>
        <w:t xml:space="preserve">. При подходящи обективни условия ще реализираме редица публични мероприятия в София и страната. Ще бъдат отбелязани първооснователите </w:t>
      </w:r>
      <w:r w:rsidR="005D51EA">
        <w:rPr>
          <w:sz w:val="32"/>
          <w:szCs w:val="32"/>
        </w:rPr>
        <w:lastRenderedPageBreak/>
        <w:t>на народните читалища – Кръстьо Пишурката, Александър Шишманов, Добри Войников.</w:t>
      </w:r>
    </w:p>
    <w:p w:rsidR="005D51EA" w:rsidRDefault="00A76C84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Заедно със Сдружението щ</w:t>
      </w:r>
      <w:r w:rsidR="005D51EA">
        <w:rPr>
          <w:sz w:val="32"/>
          <w:szCs w:val="32"/>
        </w:rPr>
        <w:t>е продължим с настойчивост идеята за отбелязване на „Знаковите личности” на „Младост”. Това начинание се ползва със сериозен авторитет, има подчертан интерес към него, продължава да бъде очаквано и да се следи с нестихващ интерес.</w:t>
      </w:r>
    </w:p>
    <w:p w:rsidR="00D873B1" w:rsidRDefault="00D873B1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Предстои да реализираме творчески вечери – първо на композитора Развигор Попов, на талантливи деца- инструменталисти, вечери на поезията,  и др.</w:t>
      </w:r>
    </w:p>
    <w:p w:rsidR="00D873B1" w:rsidRDefault="00D873B1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ОСОБЕНО ГО</w:t>
      </w:r>
      <w:r w:rsidR="0029440E">
        <w:rPr>
          <w:sz w:val="32"/>
          <w:szCs w:val="32"/>
        </w:rPr>
        <w:t>ЛЯМ ИНТЕРЕС ПРЕДИЗВИКВА  ПРОЕКТЪТ</w:t>
      </w:r>
      <w:r>
        <w:rPr>
          <w:sz w:val="32"/>
          <w:szCs w:val="32"/>
        </w:rPr>
        <w:t xml:space="preserve"> „ НА ЧАША ВИНО –РИСУВАЙКИ – ХОРА ОТ ВСИЧКИ ВЪЗРАСТИ ПОД РЪКОВОДСТВОТО НА ПРОФЕСИОНАЛИСТ –ХУДОЖНИК ДА СЕ УЧАТ ДА РИСУВАТ.</w:t>
      </w:r>
    </w:p>
    <w:p w:rsidR="00D873B1" w:rsidRDefault="00D873B1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СЪЗДАВАНЕТО НА ЕКСПОЗИЦИЯ НА КАРТИНИ В КЛУБА ВЕЧЕ Е ФАКТ. ЩЕ ПРОДЪЛЖИМ </w:t>
      </w:r>
      <w:r w:rsidR="003B3E16">
        <w:rPr>
          <w:sz w:val="32"/>
          <w:szCs w:val="32"/>
        </w:rPr>
        <w:t xml:space="preserve"> ДА ОБОГАТЯВАМЕ И РАЗШИРЯВАМЕ НА </w:t>
      </w:r>
      <w:r>
        <w:rPr>
          <w:sz w:val="32"/>
          <w:szCs w:val="32"/>
        </w:rPr>
        <w:t>ТАЗИ ДЕЙНОСТ</w:t>
      </w:r>
      <w:r w:rsidR="003B3E16">
        <w:rPr>
          <w:sz w:val="32"/>
          <w:szCs w:val="32"/>
        </w:rPr>
        <w:t>. ИНТЕРЕСЪТ КЪМ ИЗЛОЖЕНИТЕ КАРТИНИ Е СЕРИОЗЕН, ЖЕЛАЕЩИТЕ ХУДОЖНИЦИ ОТ МЛАДОСТ ДА ЕКСПОНИРАТ СВОИ КАРТИНИ ,НЕ Е МАЛЪК И СЧИТАМЕ, ЧЕ ТОВА ЩЕ БЪДЕ ИНТРИГУВАЩА ДЕЙНОСТ ЗА ХОРА С ИНТЕРЕСИ И ЖЕЛАН</w:t>
      </w:r>
      <w:r w:rsidR="0029440E">
        <w:rPr>
          <w:sz w:val="32"/>
          <w:szCs w:val="32"/>
        </w:rPr>
        <w:t>ИЕ, ДА СЕ ОБЩУВА С ДУХОВНОСТТА.</w:t>
      </w:r>
      <w:r w:rsidR="003B3E16">
        <w:rPr>
          <w:sz w:val="32"/>
          <w:szCs w:val="32"/>
        </w:rPr>
        <w:t xml:space="preserve"> </w:t>
      </w:r>
    </w:p>
    <w:p w:rsidR="005D51EA" w:rsidRDefault="005D51EA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Ще обграждаме с внимание възрастните хора и тези в неравностойно положение. Възнамеряваме клубовете за пенсионери, социалните домове и др- да бъдат наситени с мероприятия, за да </w:t>
      </w:r>
      <w:r w:rsidR="006C638A">
        <w:rPr>
          <w:sz w:val="32"/>
          <w:szCs w:val="32"/>
        </w:rPr>
        <w:t>стоплим</w:t>
      </w:r>
      <w:r>
        <w:rPr>
          <w:sz w:val="32"/>
          <w:szCs w:val="32"/>
        </w:rPr>
        <w:t xml:space="preserve"> както възрастните хора, именници, така и самотни хора.</w:t>
      </w:r>
    </w:p>
    <w:p w:rsidR="006C638A" w:rsidRDefault="006C638A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Планираме създаване на театрална формация , по подобие на проекта „Талантите на Младост”, с ръководител ПОПУЛЯРНАТА АКТРИСА ЛАТИНКА ПАТРОВА – ЗНАКОВА ЛИЧНОСТ НА МЛАДОСТ. ПРОЕКТЪТ Е В ХОД- ИЗЧАКВАМЕ ПАНДЕМИЯТА ДА ОТШУМИ.</w:t>
      </w:r>
    </w:p>
    <w:p w:rsidR="006C638A" w:rsidRDefault="006C638A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ИМАМЕ ПРЕДЛОЖЕНИЕ ОТ  ФОНДАЦИЯТА НА ГОЛЕМИЯ БЪЛГАРСКИ РАЖИСЬОР ЛЮБЕН ГРОЙС ЗА СЪЗДАВАНЕ НА ТЕАТРАЛНИ КУРСОВЕ И КАМЕРЕН ТЕАТЪР. В МОМЕНТА ТЕКАТ РАЗГОВОРИ И ПРОЕКТИ.</w:t>
      </w:r>
    </w:p>
    <w:p w:rsidR="005D51EA" w:rsidRDefault="006C638A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Другия проект</w:t>
      </w:r>
      <w:r w:rsidR="005D51EA">
        <w:rPr>
          <w:sz w:val="32"/>
          <w:szCs w:val="32"/>
        </w:rPr>
        <w:t xml:space="preserve"> привлякъл вниманието на общественността и на медиите „ТАЛАНТИТЕ НА МЛАДОСТ”, при който заедно с ГОЛЕМИТЕ АРТИСТИ НА БЪЛГАРИЯ МИМИ ИВАНОВА И РАЗВИГОР ПОПОВ откривахме млади таланти и работехме с тях за развитието им, също ще продължи въпреки , че бяхме лишени от възможност за работа поради липса на помещение.</w:t>
      </w:r>
      <w:r w:rsidR="0029440E">
        <w:rPr>
          <w:sz w:val="32"/>
          <w:szCs w:val="32"/>
        </w:rPr>
        <w:t xml:space="preserve">ПРЕДСТОИ РАЗКРИВАНЕ НА КУРСОВЕ ЗА </w:t>
      </w:r>
      <w:r w:rsidR="0029440E">
        <w:rPr>
          <w:sz w:val="32"/>
          <w:szCs w:val="32"/>
        </w:rPr>
        <w:lastRenderedPageBreak/>
        <w:t>ОБУЧЕНИЕ ПО МУЗИКА, ЕЗИЦИ, ЖИВОПИС- СЛЕД УТИХВАНЕ НА  КОВИД ОБСТАНОВКАТА.</w:t>
      </w:r>
    </w:p>
    <w:p w:rsidR="005D51EA" w:rsidRDefault="005D51EA" w:rsidP="005D51E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Ще бъдат отбелязвани и с подобаващо достойнство официалните и общоприетите народни празници на България.-</w:t>
      </w:r>
    </w:p>
    <w:p w:rsidR="005D51EA" w:rsidRDefault="005D51EA" w:rsidP="005D51E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3-ти Март - Ден на Освобождението на България от турско владичество;</w:t>
      </w:r>
    </w:p>
    <w:p w:rsidR="005D51EA" w:rsidRDefault="005D51EA" w:rsidP="005D51E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7 април – Международния ден на медицинските работници;</w:t>
      </w:r>
    </w:p>
    <w:p w:rsidR="005D51EA" w:rsidRDefault="005D51EA" w:rsidP="005D51E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24 април – ЦВЕТНИЦА - С ЦВЕТНА ФЕЕРИЯ;</w:t>
      </w:r>
    </w:p>
    <w:p w:rsidR="005D51EA" w:rsidRDefault="005D51EA" w:rsidP="005D51E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28 април – ВЕЛИКДЕН –ВОСКРЕСЕНИЕ ХРИСТОВО;</w:t>
      </w:r>
    </w:p>
    <w:p w:rsidR="005D51EA" w:rsidRDefault="005D51EA" w:rsidP="005D51E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1-ви май - ДЕН НА ТРУДА И МЕЖДУНАРОДНАТА РАБОТНИЧЕСКА СОЛИДАРНОСТ;</w:t>
      </w:r>
    </w:p>
    <w:p w:rsidR="005D51EA" w:rsidRDefault="005D51EA" w:rsidP="005D51E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24 май - ДЕН НА БЪЛГАРСКАТА ПРОСВЕТА И КУЛТУРА И СЛАВЯНСКАТА ПИСМЕННОСТ;</w:t>
      </w:r>
    </w:p>
    <w:p w:rsidR="005D51EA" w:rsidRDefault="005D51EA" w:rsidP="005D51EA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01</w:t>
      </w:r>
      <w:r w:rsidR="0029440E">
        <w:rPr>
          <w:sz w:val="32"/>
          <w:szCs w:val="32"/>
        </w:rPr>
        <w:t xml:space="preserve"> ноември - ДЕН НА БУДИТЕЛИТ- ИМА НАСРОЧЕНИ ТЪРЖЕСТВА.</w:t>
      </w:r>
    </w:p>
    <w:p w:rsidR="005D51EA" w:rsidRDefault="005D51EA" w:rsidP="005D51E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24,25,26 ДЕКЕМВРИ - КОЛЕДНИ ТЪРЖЕСТВА.</w:t>
      </w:r>
    </w:p>
    <w:p w:rsidR="005D51EA" w:rsidRDefault="005D51EA" w:rsidP="005D51EA">
      <w:pPr>
        <w:jc w:val="both"/>
        <w:rPr>
          <w:sz w:val="32"/>
          <w:szCs w:val="32"/>
        </w:rPr>
      </w:pPr>
    </w:p>
    <w:p w:rsidR="005D51EA" w:rsidRDefault="005D51EA" w:rsidP="005D51E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Ще продължаваме много настойчиво да разработваме и кандидатстваме по програми както на Софийска община - дирекция „Култура” , така и на Министерство на културата.</w:t>
      </w:r>
    </w:p>
    <w:p w:rsidR="005D51EA" w:rsidRDefault="005D51EA" w:rsidP="005D51E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Независимо от липсата на финансиране ще продължим да разработваме идеята за ” Фестивал на детската песен”, с което целим да провокираме активност във всички Софийски общини в областта на културата.</w:t>
      </w:r>
    </w:p>
    <w:p w:rsidR="005D51EA" w:rsidRDefault="005D51EA" w:rsidP="005D51E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С пълна сила ще осъществяваме контакти и ще търсим съпричастност от администрацията на район „Младост”- С.О., както и с Дирекция „Култура” на С.О.</w:t>
      </w:r>
    </w:p>
    <w:p w:rsidR="005D51EA" w:rsidRDefault="005D51EA" w:rsidP="005D51E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В ход ще изникнат и други идеи. Ще обогатяваме палитрата от културни събития. Район „Младост” ще бъде информиран за тях.</w:t>
      </w:r>
    </w:p>
    <w:p w:rsidR="005D51EA" w:rsidRDefault="005D51EA" w:rsidP="005D51EA">
      <w:pPr>
        <w:jc w:val="both"/>
        <w:rPr>
          <w:sz w:val="32"/>
          <w:szCs w:val="32"/>
        </w:rPr>
      </w:pPr>
    </w:p>
    <w:p w:rsidR="005D51EA" w:rsidRDefault="005D51EA" w:rsidP="005D51EA">
      <w:pPr>
        <w:jc w:val="both"/>
        <w:rPr>
          <w:sz w:val="32"/>
          <w:szCs w:val="32"/>
        </w:rPr>
      </w:pPr>
    </w:p>
    <w:p w:rsidR="005D51EA" w:rsidRDefault="005D51EA" w:rsidP="005D51EA">
      <w:pPr>
        <w:jc w:val="both"/>
        <w:rPr>
          <w:sz w:val="32"/>
          <w:szCs w:val="32"/>
        </w:rPr>
      </w:pPr>
    </w:p>
    <w:p w:rsidR="005D51EA" w:rsidRDefault="003B3E16" w:rsidP="005D51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05.11.2022</w:t>
      </w:r>
      <w:r w:rsidR="005D51EA">
        <w:rPr>
          <w:sz w:val="32"/>
          <w:szCs w:val="32"/>
        </w:rPr>
        <w:t xml:space="preserve"> </w:t>
      </w:r>
      <w:r w:rsidR="005D51EA">
        <w:rPr>
          <w:sz w:val="32"/>
          <w:szCs w:val="32"/>
        </w:rPr>
        <w:tab/>
      </w:r>
      <w:r w:rsidR="005D51EA">
        <w:rPr>
          <w:sz w:val="32"/>
          <w:szCs w:val="32"/>
        </w:rPr>
        <w:tab/>
      </w:r>
      <w:r w:rsidR="005D51EA">
        <w:rPr>
          <w:sz w:val="32"/>
          <w:szCs w:val="32"/>
        </w:rPr>
        <w:tab/>
        <w:t xml:space="preserve">Д-р Ц.Авджиева -  </w:t>
      </w:r>
    </w:p>
    <w:p w:rsidR="005D51EA" w:rsidRDefault="005D51EA" w:rsidP="005D51EA">
      <w:pPr>
        <w:tabs>
          <w:tab w:val="left" w:pos="1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(Председател на читалище „Камбаните -2008”)</w:t>
      </w:r>
    </w:p>
    <w:p w:rsidR="003165C6" w:rsidRDefault="002075D6"/>
    <w:sectPr w:rsidR="003165C6" w:rsidSect="00D873B1">
      <w:footerReference w:type="default" r:id="rId8"/>
      <w:pgSz w:w="11906" w:h="16838" w:code="9"/>
      <w:pgMar w:top="1418" w:right="70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D6" w:rsidRDefault="002075D6" w:rsidP="00762F66">
      <w:r>
        <w:separator/>
      </w:r>
    </w:p>
  </w:endnote>
  <w:endnote w:type="continuationSeparator" w:id="0">
    <w:p w:rsidR="002075D6" w:rsidRDefault="002075D6" w:rsidP="00762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4626"/>
      <w:docPartObj>
        <w:docPartGallery w:val="Page Numbers (Bottom of Page)"/>
        <w:docPartUnique/>
      </w:docPartObj>
    </w:sdtPr>
    <w:sdtContent>
      <w:p w:rsidR="00762F66" w:rsidRDefault="00762F66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62F66" w:rsidRDefault="00762F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D6" w:rsidRDefault="002075D6" w:rsidP="00762F66">
      <w:r>
        <w:separator/>
      </w:r>
    </w:p>
  </w:footnote>
  <w:footnote w:type="continuationSeparator" w:id="0">
    <w:p w:rsidR="002075D6" w:rsidRDefault="002075D6" w:rsidP="00762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228C5"/>
    <w:multiLevelType w:val="hybridMultilevel"/>
    <w:tmpl w:val="2BC209FE"/>
    <w:lvl w:ilvl="0" w:tplc="8C201F4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1EA"/>
    <w:rsid w:val="00095B13"/>
    <w:rsid w:val="000F092E"/>
    <w:rsid w:val="001307D7"/>
    <w:rsid w:val="002075D6"/>
    <w:rsid w:val="00221D62"/>
    <w:rsid w:val="002627AA"/>
    <w:rsid w:val="0029440E"/>
    <w:rsid w:val="002E2B33"/>
    <w:rsid w:val="003448B2"/>
    <w:rsid w:val="00394889"/>
    <w:rsid w:val="003B3E16"/>
    <w:rsid w:val="003E3819"/>
    <w:rsid w:val="005D51EA"/>
    <w:rsid w:val="006C629C"/>
    <w:rsid w:val="006C638A"/>
    <w:rsid w:val="007542F7"/>
    <w:rsid w:val="00762F66"/>
    <w:rsid w:val="008B2E6E"/>
    <w:rsid w:val="00967373"/>
    <w:rsid w:val="009C238F"/>
    <w:rsid w:val="00A24E75"/>
    <w:rsid w:val="00A76C84"/>
    <w:rsid w:val="00A90915"/>
    <w:rsid w:val="00AD2FE3"/>
    <w:rsid w:val="00C03490"/>
    <w:rsid w:val="00C84E16"/>
    <w:rsid w:val="00D66233"/>
    <w:rsid w:val="00D81EBD"/>
    <w:rsid w:val="00D873B1"/>
    <w:rsid w:val="00EA48DF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00" w:afterAutospacing="1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EA"/>
    <w:pPr>
      <w:spacing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1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F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F6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62F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F6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2CE2B-D460-42E5-8DED-C1056D24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Sonic</dc:creator>
  <cp:lastModifiedBy>Sonic</cp:lastModifiedBy>
  <cp:revision>2</cp:revision>
  <dcterms:created xsi:type="dcterms:W3CDTF">2022-02-15T08:37:00Z</dcterms:created>
  <dcterms:modified xsi:type="dcterms:W3CDTF">2022-02-15T08:37:00Z</dcterms:modified>
</cp:coreProperties>
</file>